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80" w:rsidRDefault="00DC6C80" w:rsidP="00DC6C80">
      <w:pPr>
        <w:pBdr>
          <w:bottom w:val="single" w:sz="4" w:space="1" w:color="auto"/>
        </w:pBdr>
      </w:pPr>
      <w:bookmarkStart w:id="0" w:name="_GoBack"/>
      <w:bookmarkEnd w:id="0"/>
      <w:r>
        <w:t>Mail</w:t>
      </w:r>
      <w:r w:rsidR="00776238">
        <w:t>s</w:t>
      </w:r>
      <w:r>
        <w:t xml:space="preserve"> pour</w:t>
      </w:r>
      <w:r w:rsidR="00100479">
        <w:t xml:space="preserve"> les enseignants </w:t>
      </w:r>
    </w:p>
    <w:p w:rsidR="003441FB" w:rsidRDefault="003441FB" w:rsidP="003441FB">
      <w:pPr>
        <w:pStyle w:val="Paragraphedeliste"/>
      </w:pPr>
    </w:p>
    <w:p w:rsidR="00DC6C80" w:rsidRDefault="003441FB" w:rsidP="003441FB">
      <w:pPr>
        <w:pStyle w:val="Paragraphedeliste"/>
        <w:numPr>
          <w:ilvl w:val="0"/>
          <w:numId w:val="3"/>
        </w:numPr>
        <w:pBdr>
          <w:bottom w:val="single" w:sz="4" w:space="1" w:color="auto"/>
        </w:pBdr>
      </w:pPr>
      <w:r>
        <w:t>Pour la personnalisation des questionnaires EEE</w:t>
      </w:r>
    </w:p>
    <w:p w:rsidR="00C456C6" w:rsidRDefault="00C456C6" w:rsidP="00C456C6">
      <w:r>
        <w:t>Bonjour,</w:t>
      </w:r>
    </w:p>
    <w:p w:rsidR="00C456C6" w:rsidRDefault="00C456C6" w:rsidP="00C456C6">
      <w:pPr>
        <w:jc w:val="both"/>
      </w:pPr>
      <w:r>
        <w:t xml:space="preserve">Le processus d’Evaluation des Enseignements par les Etudiants (EEE) pour </w:t>
      </w:r>
      <w:r w:rsidRPr="00461049">
        <w:rPr>
          <w:color w:val="1F497D" w:themeColor="text2"/>
        </w:rPr>
        <w:t>[périmètre de la démarche : parcours / mention / UFR / …]</w:t>
      </w:r>
      <w:r>
        <w:t xml:space="preserve"> est désormais activé. </w:t>
      </w:r>
      <w:r w:rsidR="007C2010">
        <w:t>C</w:t>
      </w:r>
      <w:r>
        <w:t>e processus prévoit que chaque intervenant puisse personnaliser l’évaluation des enseignements qu’il assure ou au sein desquels il intervient. Afin de procéder à cette personnalisation, vous pouvez dès à présent cliquer sur le lien ci-dessous qui vous amènera sur la plateforme Blue Evaluation (plateforme technique utilisée par l’Université de Nantes).</w:t>
      </w:r>
    </w:p>
    <w:p w:rsidR="00C456C6" w:rsidRPr="007C2010" w:rsidRDefault="007C2010" w:rsidP="00C456C6">
      <w:pPr>
        <w:jc w:val="both"/>
        <w:rPr>
          <w:color w:val="1F497D" w:themeColor="text2"/>
        </w:rPr>
      </w:pPr>
      <w:r>
        <w:rPr>
          <w:color w:val="1F497D" w:themeColor="text2"/>
        </w:rPr>
        <w:t>[</w:t>
      </w:r>
      <w:r w:rsidR="00C456C6" w:rsidRPr="007C2010">
        <w:rPr>
          <w:color w:val="1F497D" w:themeColor="text2"/>
        </w:rPr>
        <w:t>Lien</w:t>
      </w:r>
      <w:r>
        <w:rPr>
          <w:color w:val="1F497D" w:themeColor="text2"/>
        </w:rPr>
        <w:t>]</w:t>
      </w:r>
    </w:p>
    <w:p w:rsidR="00C456C6" w:rsidRDefault="00C456C6" w:rsidP="00C456C6">
      <w:pPr>
        <w:jc w:val="both"/>
      </w:pPr>
      <w:r>
        <w:t xml:space="preserve">Vous pouvez, pour tous </w:t>
      </w:r>
      <w:r w:rsidR="00157972">
        <w:t>vos</w:t>
      </w:r>
      <w:r>
        <w:t xml:space="preserve"> enseignements ajouter les questions de deux manières :</w:t>
      </w:r>
    </w:p>
    <w:p w:rsidR="00C456C6" w:rsidRDefault="00C456C6" w:rsidP="00C456C6">
      <w:pPr>
        <w:pStyle w:val="Paragraphedeliste"/>
        <w:numPr>
          <w:ilvl w:val="0"/>
          <w:numId w:val="1"/>
        </w:numPr>
        <w:jc w:val="both"/>
      </w:pPr>
      <w:r>
        <w:t>en ajoutant des questions disponibles dans la banque de question</w:t>
      </w:r>
      <w:r w:rsidR="007C2010">
        <w:t>s</w:t>
      </w:r>
    </w:p>
    <w:p w:rsidR="00C456C6" w:rsidRDefault="00C456C6" w:rsidP="00C456C6">
      <w:pPr>
        <w:pStyle w:val="Paragraphedeliste"/>
        <w:numPr>
          <w:ilvl w:val="0"/>
          <w:numId w:val="1"/>
        </w:numPr>
        <w:jc w:val="both"/>
      </w:pPr>
      <w:r>
        <w:t>et/ou en ajoutant vos propres questions (avec des réponses fermées et/ou ouvertes)</w:t>
      </w:r>
      <w:r w:rsidR="00157972">
        <w:t>.</w:t>
      </w:r>
    </w:p>
    <w:p w:rsidR="00C456C6" w:rsidRDefault="007C2010" w:rsidP="00C456C6">
      <w:pPr>
        <w:jc w:val="both"/>
      </w:pPr>
      <w:r>
        <w:t>C</w:t>
      </w:r>
      <w:r w:rsidR="00C456C6">
        <w:t xml:space="preserve">ette étape du processus arrive à échéance le </w:t>
      </w:r>
      <w:r w:rsidR="00C456C6" w:rsidRPr="00461049">
        <w:rPr>
          <w:color w:val="1F497D" w:themeColor="text2"/>
        </w:rPr>
        <w:t xml:space="preserve">[ Date ] </w:t>
      </w:r>
      <w:r w:rsidR="00C456C6">
        <w:t>en vue d’un lancement de l’EEE aux étudiants à suivre.</w:t>
      </w:r>
    </w:p>
    <w:p w:rsidR="00C456C6" w:rsidRDefault="00C456C6" w:rsidP="00C456C6">
      <w:pPr>
        <w:jc w:val="both"/>
      </w:pPr>
      <w:r>
        <w:t>Afin de vous accompagner dans cette personnalisation, vous trouverez sur la première page les instructions opérationnelles.</w:t>
      </w:r>
    </w:p>
    <w:p w:rsidR="00157972" w:rsidRDefault="00157972" w:rsidP="00157972">
      <w:pPr>
        <w:jc w:val="both"/>
      </w:pPr>
      <w:r>
        <w:t xml:space="preserve">N’hésitez pas à relayer l’information auprès des étudiants pour encourager leur participation. Vous pouvez leur rappeler </w:t>
      </w:r>
    </w:p>
    <w:p w:rsidR="00157972" w:rsidRPr="00157972" w:rsidRDefault="00157972" w:rsidP="00157972">
      <w:pPr>
        <w:pStyle w:val="Paragraphedeliste"/>
        <w:numPr>
          <w:ilvl w:val="0"/>
          <w:numId w:val="6"/>
        </w:numPr>
        <w:jc w:val="both"/>
      </w:pPr>
      <w:r>
        <w:t xml:space="preserve">que l’évaluation des enseignements à pour intention de </w:t>
      </w:r>
      <w:r w:rsidRPr="00157972">
        <w:rPr>
          <w:color w:val="1F497D" w:themeColor="text2"/>
        </w:rPr>
        <w:t>[lister les objectifs retenus par l’équipe]</w:t>
      </w:r>
    </w:p>
    <w:p w:rsidR="00157972" w:rsidRDefault="00157972" w:rsidP="00157972">
      <w:pPr>
        <w:pStyle w:val="Paragraphedeliste"/>
        <w:numPr>
          <w:ilvl w:val="0"/>
          <w:numId w:val="6"/>
        </w:numPr>
        <w:jc w:val="both"/>
      </w:pPr>
      <w:r>
        <w:t xml:space="preserve">l’intérêt de leur participation, </w:t>
      </w:r>
    </w:p>
    <w:p w:rsidR="00157972" w:rsidRDefault="00157972" w:rsidP="00157972">
      <w:pPr>
        <w:pStyle w:val="Paragraphedeliste"/>
        <w:numPr>
          <w:ilvl w:val="0"/>
          <w:numId w:val="6"/>
        </w:numPr>
        <w:jc w:val="both"/>
      </w:pPr>
      <w:r>
        <w:t>les règles d’anonymat et de confidentialité,</w:t>
      </w:r>
    </w:p>
    <w:p w:rsidR="00157972" w:rsidRDefault="00157972" w:rsidP="00157972">
      <w:pPr>
        <w:pStyle w:val="Paragraphedeliste"/>
        <w:numPr>
          <w:ilvl w:val="0"/>
          <w:numId w:val="6"/>
        </w:numPr>
        <w:jc w:val="both"/>
      </w:pPr>
      <w:r>
        <w:t>le calendrier,</w:t>
      </w:r>
    </w:p>
    <w:p w:rsidR="00157972" w:rsidRDefault="00157972" w:rsidP="00157972">
      <w:pPr>
        <w:pStyle w:val="Paragraphedeliste"/>
        <w:numPr>
          <w:ilvl w:val="0"/>
          <w:numId w:val="6"/>
        </w:numPr>
        <w:jc w:val="both"/>
      </w:pPr>
      <w:r>
        <w:t>et qu’un retour prévu qui leur sera fait.</w:t>
      </w:r>
    </w:p>
    <w:p w:rsidR="00157972" w:rsidRDefault="00157972" w:rsidP="00C456C6">
      <w:pPr>
        <w:jc w:val="both"/>
      </w:pPr>
    </w:p>
    <w:p w:rsidR="00C456C6" w:rsidRDefault="00C456C6" w:rsidP="00C456C6">
      <w:pPr>
        <w:jc w:val="both"/>
      </w:pPr>
      <w:r>
        <w:t>Comptant sur votr</w:t>
      </w:r>
      <w:r w:rsidR="007C2010">
        <w:t>e implication,</w:t>
      </w:r>
    </w:p>
    <w:p w:rsidR="00C456C6" w:rsidRDefault="00C456C6" w:rsidP="00C456C6">
      <w:pPr>
        <w:jc w:val="both"/>
      </w:pPr>
      <w:r>
        <w:t>Très cordialement</w:t>
      </w:r>
    </w:p>
    <w:p w:rsidR="00C456C6" w:rsidRPr="00461049" w:rsidRDefault="00C456C6" w:rsidP="00C456C6">
      <w:pPr>
        <w:spacing w:line="360" w:lineRule="auto"/>
        <w:jc w:val="both"/>
        <w:rPr>
          <w:color w:val="1F497D" w:themeColor="text2"/>
        </w:rPr>
      </w:pPr>
      <w:r w:rsidRPr="00461049">
        <w:rPr>
          <w:color w:val="1F497D" w:themeColor="text2"/>
        </w:rPr>
        <w:t>[L’équipe projet]</w:t>
      </w:r>
    </w:p>
    <w:p w:rsidR="003441FB" w:rsidRDefault="003441FB">
      <w:r>
        <w:br w:type="page"/>
      </w:r>
    </w:p>
    <w:p w:rsidR="003441FB" w:rsidRDefault="003441FB" w:rsidP="003441FB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jc w:val="both"/>
      </w:pPr>
      <w:r>
        <w:lastRenderedPageBreak/>
        <w:t>Pour le suivi des taux de retours</w:t>
      </w:r>
    </w:p>
    <w:p w:rsidR="003441FB" w:rsidRDefault="003441FB" w:rsidP="003441FB">
      <w:pPr>
        <w:jc w:val="both"/>
      </w:pPr>
    </w:p>
    <w:p w:rsidR="003441FB" w:rsidRDefault="003441FB" w:rsidP="003441FB">
      <w:pPr>
        <w:jc w:val="both"/>
      </w:pPr>
      <w:r>
        <w:t>Bonjour,</w:t>
      </w:r>
    </w:p>
    <w:p w:rsidR="003441FB" w:rsidRDefault="003441FB" w:rsidP="003441FB">
      <w:pPr>
        <w:jc w:val="both"/>
        <w:rPr>
          <w:color w:val="1F497D" w:themeColor="text2"/>
        </w:rPr>
      </w:pPr>
      <w:r>
        <w:t xml:space="preserve">Les évaluations des enseignements par les étudiants sont désormais lancées comme le prévoit le processus défini par </w:t>
      </w:r>
      <w:r w:rsidRPr="00461049">
        <w:rPr>
          <w:color w:val="1F497D" w:themeColor="text2"/>
        </w:rPr>
        <w:t>[périmètre de la démarche : parcours / mention / UFR / …]</w:t>
      </w:r>
      <w:r>
        <w:t>.</w:t>
      </w:r>
      <w:r w:rsidRPr="00D217B4">
        <w:rPr>
          <w:color w:val="1F497D" w:themeColor="text2"/>
        </w:rPr>
        <w:t xml:space="preserve"> </w:t>
      </w:r>
    </w:p>
    <w:p w:rsidR="003441FB" w:rsidRDefault="003441FB" w:rsidP="003441FB">
      <w:pPr>
        <w:jc w:val="both"/>
      </w:pPr>
      <w:r>
        <w:t>Si vous le souhaitez, vous pouvez consulter les taux de retour en temps réel grâce au lien ci-dessous :</w:t>
      </w:r>
    </w:p>
    <w:p w:rsidR="003441FB" w:rsidRPr="003441FB" w:rsidRDefault="003441FB" w:rsidP="003441FB">
      <w:pPr>
        <w:jc w:val="both"/>
        <w:rPr>
          <w:color w:val="1F497D" w:themeColor="text2"/>
        </w:rPr>
      </w:pPr>
      <w:r>
        <w:rPr>
          <w:color w:val="1F497D" w:themeColor="text2"/>
        </w:rPr>
        <w:t>[</w:t>
      </w:r>
      <w:r w:rsidRPr="003441FB">
        <w:rPr>
          <w:color w:val="1F497D" w:themeColor="text2"/>
        </w:rPr>
        <w:t>Lien</w:t>
      </w:r>
      <w:r>
        <w:rPr>
          <w:color w:val="1F497D" w:themeColor="text2"/>
        </w:rPr>
        <w:t>]</w:t>
      </w:r>
    </w:p>
    <w:p w:rsidR="00157972" w:rsidRDefault="00157972" w:rsidP="003441FB">
      <w:r>
        <w:t>N’hésitez pas à faire une relance auprès des étudiants pour encourager leur participation.</w:t>
      </w:r>
    </w:p>
    <w:p w:rsidR="003441FB" w:rsidRDefault="003441FB" w:rsidP="003441FB">
      <w:r>
        <w:t>Très cordialement</w:t>
      </w:r>
    </w:p>
    <w:p w:rsidR="003441FB" w:rsidRDefault="003441FB" w:rsidP="003441FB">
      <w:pPr>
        <w:spacing w:line="360" w:lineRule="auto"/>
        <w:jc w:val="both"/>
        <w:rPr>
          <w:color w:val="1F497D" w:themeColor="text2"/>
        </w:rPr>
      </w:pPr>
      <w:r w:rsidRPr="00461049">
        <w:rPr>
          <w:color w:val="1F497D" w:themeColor="text2"/>
        </w:rPr>
        <w:t>[L’équipe projet]</w:t>
      </w:r>
    </w:p>
    <w:p w:rsidR="003441FB" w:rsidRDefault="003441FB">
      <w:pPr>
        <w:rPr>
          <w:color w:val="1F497D" w:themeColor="text2"/>
        </w:rPr>
      </w:pPr>
      <w:r>
        <w:rPr>
          <w:color w:val="1F497D" w:themeColor="text2"/>
        </w:rPr>
        <w:br w:type="page"/>
      </w:r>
    </w:p>
    <w:p w:rsidR="003441FB" w:rsidRDefault="003441FB" w:rsidP="003441FB">
      <w:pPr>
        <w:pStyle w:val="Paragraphedeliste"/>
        <w:numPr>
          <w:ilvl w:val="0"/>
          <w:numId w:val="3"/>
        </w:numPr>
        <w:pBdr>
          <w:bottom w:val="single" w:sz="4" w:space="1" w:color="auto"/>
        </w:pBdr>
      </w:pPr>
      <w:r>
        <w:lastRenderedPageBreak/>
        <w:t>Pour la distribution des rapports EEE</w:t>
      </w:r>
    </w:p>
    <w:p w:rsidR="003441FB" w:rsidRDefault="003441FB" w:rsidP="003441FB"/>
    <w:p w:rsidR="003441FB" w:rsidRDefault="003441FB" w:rsidP="003441FB">
      <w:pPr>
        <w:jc w:val="both"/>
      </w:pPr>
      <w:r>
        <w:t>Bonjour,</w:t>
      </w:r>
    </w:p>
    <w:p w:rsidR="003441FB" w:rsidRDefault="003441FB" w:rsidP="003441FB">
      <w:pPr>
        <w:jc w:val="both"/>
      </w:pPr>
      <w:r>
        <w:t xml:space="preserve">Les résultats d’évaluations des enseignements par les étudiants sont désormais accessibles  comme le prévoit le processus défini par </w:t>
      </w:r>
      <w:r w:rsidRPr="00461049">
        <w:rPr>
          <w:color w:val="1F497D" w:themeColor="text2"/>
        </w:rPr>
        <w:t>[périmètre de la démarche : parcours / mention / UFR / …]</w:t>
      </w:r>
      <w:r>
        <w:t xml:space="preserve">. </w:t>
      </w:r>
    </w:p>
    <w:p w:rsidR="003441FB" w:rsidRDefault="003441FB" w:rsidP="003441FB">
      <w:pPr>
        <w:jc w:val="both"/>
        <w:rPr>
          <w:color w:val="1F497D" w:themeColor="text2"/>
        </w:rPr>
      </w:pPr>
      <w:r w:rsidRPr="003441FB">
        <w:rPr>
          <w:color w:val="1F497D" w:themeColor="text2"/>
        </w:rPr>
        <w:t>[</w:t>
      </w:r>
      <w:r w:rsidRPr="00D217B4">
        <w:rPr>
          <w:color w:val="1F497D" w:themeColor="text2"/>
        </w:rPr>
        <w:t>Les résultats des questions que vous avez pu personnaliser restent confidentiels et vous seront uniquement destinés.</w:t>
      </w:r>
      <w:r>
        <w:rPr>
          <w:color w:val="1F497D" w:themeColor="text2"/>
        </w:rPr>
        <w:t>]</w:t>
      </w:r>
      <w:r w:rsidRPr="00D217B4">
        <w:rPr>
          <w:color w:val="1F497D" w:themeColor="text2"/>
        </w:rPr>
        <w:t xml:space="preserve"> </w:t>
      </w:r>
    </w:p>
    <w:p w:rsidR="003441FB" w:rsidRDefault="003441FB" w:rsidP="003441FB">
      <w:pPr>
        <w:jc w:val="both"/>
      </w:pPr>
      <w:r>
        <w:t>Vous pouvez consulter les rapports grâce au lien ci-dessous :</w:t>
      </w:r>
    </w:p>
    <w:p w:rsidR="003441FB" w:rsidRPr="003441FB" w:rsidRDefault="003441FB" w:rsidP="003441FB">
      <w:pPr>
        <w:jc w:val="both"/>
        <w:rPr>
          <w:color w:val="1F497D" w:themeColor="text2"/>
        </w:rPr>
      </w:pPr>
      <w:r w:rsidRPr="003441FB">
        <w:rPr>
          <w:color w:val="1F497D" w:themeColor="text2"/>
        </w:rPr>
        <w:t>[Lien]</w:t>
      </w:r>
    </w:p>
    <w:p w:rsidR="003441FB" w:rsidRDefault="003441FB" w:rsidP="003441FB">
      <w:r>
        <w:t>Très cordialement</w:t>
      </w:r>
    </w:p>
    <w:p w:rsidR="008C02C1" w:rsidRDefault="003441FB" w:rsidP="003441FB">
      <w:r w:rsidRPr="00461049">
        <w:rPr>
          <w:color w:val="1F497D" w:themeColor="text2"/>
        </w:rPr>
        <w:t>[L’équipe projet]</w:t>
      </w:r>
    </w:p>
    <w:sectPr w:rsidR="008C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499"/>
    <w:multiLevelType w:val="hybridMultilevel"/>
    <w:tmpl w:val="31ECA8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5C90"/>
    <w:multiLevelType w:val="hybridMultilevel"/>
    <w:tmpl w:val="88209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91F2C"/>
    <w:multiLevelType w:val="hybridMultilevel"/>
    <w:tmpl w:val="F5882B34"/>
    <w:lvl w:ilvl="0" w:tplc="B6824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06EFB"/>
    <w:multiLevelType w:val="hybridMultilevel"/>
    <w:tmpl w:val="BA026D96"/>
    <w:lvl w:ilvl="0" w:tplc="F862581C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17271"/>
    <w:multiLevelType w:val="hybridMultilevel"/>
    <w:tmpl w:val="6408ED3A"/>
    <w:lvl w:ilvl="0" w:tplc="5C8496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35494"/>
    <w:multiLevelType w:val="hybridMultilevel"/>
    <w:tmpl w:val="F3DE1E16"/>
    <w:lvl w:ilvl="0" w:tplc="EFE0E4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C6"/>
    <w:rsid w:val="00100479"/>
    <w:rsid w:val="00157972"/>
    <w:rsid w:val="003441FB"/>
    <w:rsid w:val="00776238"/>
    <w:rsid w:val="007C2010"/>
    <w:rsid w:val="008C02C1"/>
    <w:rsid w:val="00B66290"/>
    <w:rsid w:val="00C456C6"/>
    <w:rsid w:val="00D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56C6"/>
    <w:pPr>
      <w:ind w:left="720"/>
      <w:contextualSpacing/>
    </w:pPr>
  </w:style>
  <w:style w:type="paragraph" w:customStyle="1" w:styleId="puce">
    <w:name w:val="puce"/>
    <w:basedOn w:val="Normal"/>
    <w:qFormat/>
    <w:rsid w:val="00157972"/>
    <w:pPr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56C6"/>
    <w:pPr>
      <w:ind w:left="720"/>
      <w:contextualSpacing/>
    </w:pPr>
  </w:style>
  <w:style w:type="paragraph" w:customStyle="1" w:styleId="puce">
    <w:name w:val="puce"/>
    <w:basedOn w:val="Normal"/>
    <w:qFormat/>
    <w:rsid w:val="00157972"/>
    <w:pPr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Nelias</dc:creator>
  <cp:lastModifiedBy>Thibault NELIAS</cp:lastModifiedBy>
  <cp:revision>5</cp:revision>
  <dcterms:created xsi:type="dcterms:W3CDTF">2019-02-20T09:44:00Z</dcterms:created>
  <dcterms:modified xsi:type="dcterms:W3CDTF">2019-07-02T14:34:00Z</dcterms:modified>
</cp:coreProperties>
</file>